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323" w:rsidRPr="005B58D1" w:rsidRDefault="000A0323" w:rsidP="000A0323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bookmarkStart w:id="0" w:name="_GoBack"/>
      <w:bookmarkEnd w:id="0"/>
      <w:r w:rsidRPr="005B58D1">
        <w:rPr>
          <w:rFonts w:ascii="Times New Roman" w:hAnsi="Times New Roman" w:cs="Times New Roman"/>
          <w:b/>
          <w:i/>
          <w:sz w:val="28"/>
          <w:szCs w:val="28"/>
        </w:rPr>
        <w:t>Перечень вопросов для подготовки к конкурсным процедурам</w:t>
      </w:r>
      <w:r w:rsidR="005A4C67" w:rsidRPr="005B58D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5B58D1">
        <w:rPr>
          <w:rFonts w:ascii="Times New Roman" w:hAnsi="Times New Roman" w:cs="Times New Roman"/>
          <w:b/>
          <w:i/>
          <w:sz w:val="28"/>
          <w:szCs w:val="28"/>
        </w:rPr>
        <w:t>на формирование кадрового резерва</w:t>
      </w:r>
    </w:p>
    <w:p w:rsidR="000A0323" w:rsidRPr="005B58D1" w:rsidRDefault="000A0323" w:rsidP="000A0323">
      <w:pPr>
        <w:tabs>
          <w:tab w:val="left" w:pos="426"/>
        </w:tabs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B58D1">
        <w:rPr>
          <w:rFonts w:ascii="Times New Roman" w:hAnsi="Times New Roman" w:cs="Times New Roman"/>
          <w:b/>
          <w:i/>
          <w:sz w:val="28"/>
          <w:szCs w:val="28"/>
        </w:rPr>
        <w:t xml:space="preserve"> (ведущий специалист финансово – организационного отдела)</w:t>
      </w:r>
    </w:p>
    <w:p w:rsidR="00C03E86" w:rsidRPr="005B58D1" w:rsidRDefault="00C03E86" w:rsidP="000A0323">
      <w:pPr>
        <w:tabs>
          <w:tab w:val="left" w:pos="426"/>
        </w:tabs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96D67" w:rsidRPr="005B58D1" w:rsidRDefault="00996D67" w:rsidP="00093601">
      <w:pPr>
        <w:pStyle w:val="a3"/>
        <w:numPr>
          <w:ilvl w:val="0"/>
          <w:numId w:val="3"/>
        </w:num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B58D1">
        <w:rPr>
          <w:rFonts w:ascii="Times New Roman" w:hAnsi="Times New Roman" w:cs="Times New Roman"/>
          <w:sz w:val="28"/>
          <w:szCs w:val="28"/>
        </w:rPr>
        <w:t>Какими законами и нормативными правовыми актами руководствуется в своей работе ведущий специалист финансово-организационного отдела?</w:t>
      </w:r>
    </w:p>
    <w:p w:rsidR="0096104C" w:rsidRPr="005B58D1" w:rsidRDefault="0096104C" w:rsidP="0096104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5B58D1">
        <w:rPr>
          <w:rFonts w:ascii="Times New Roman" w:hAnsi="Times New Roman" w:cs="Times New Roman"/>
          <w:sz w:val="28"/>
          <w:szCs w:val="28"/>
        </w:rPr>
        <w:t>Понятие бюджетной системы Российской Федерации.</w:t>
      </w:r>
    </w:p>
    <w:p w:rsidR="00AE3764" w:rsidRPr="005B58D1" w:rsidRDefault="00AE3764" w:rsidP="00AE376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5B58D1">
        <w:rPr>
          <w:rFonts w:ascii="Times New Roman" w:hAnsi="Times New Roman" w:cs="Times New Roman"/>
          <w:sz w:val="28"/>
          <w:szCs w:val="28"/>
        </w:rPr>
        <w:t>Кто является учас</w:t>
      </w:r>
      <w:r w:rsidR="00EE3F02" w:rsidRPr="005B58D1">
        <w:rPr>
          <w:rFonts w:ascii="Times New Roman" w:hAnsi="Times New Roman" w:cs="Times New Roman"/>
          <w:sz w:val="28"/>
          <w:szCs w:val="28"/>
        </w:rPr>
        <w:t>тником</w:t>
      </w:r>
      <w:r w:rsidRPr="005B58D1">
        <w:rPr>
          <w:rFonts w:ascii="Times New Roman" w:hAnsi="Times New Roman" w:cs="Times New Roman"/>
          <w:sz w:val="28"/>
          <w:szCs w:val="28"/>
        </w:rPr>
        <w:t xml:space="preserve"> бюджетного процесса?</w:t>
      </w:r>
    </w:p>
    <w:p w:rsidR="00394783" w:rsidRPr="005B58D1" w:rsidRDefault="00394783" w:rsidP="005B58D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5B58D1">
        <w:rPr>
          <w:rFonts w:ascii="Times New Roman" w:hAnsi="Times New Roman" w:cs="Times New Roman"/>
          <w:sz w:val="28"/>
          <w:szCs w:val="28"/>
        </w:rPr>
        <w:t>Что такое бюджетные обязательства и лимит бюджетных обязательств?</w:t>
      </w:r>
    </w:p>
    <w:p w:rsidR="00DE1D23" w:rsidRPr="005B58D1" w:rsidRDefault="00DE1D23" w:rsidP="00DE1D23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5B58D1">
        <w:rPr>
          <w:rFonts w:ascii="Times New Roman" w:hAnsi="Times New Roman" w:cs="Times New Roman"/>
          <w:sz w:val="28"/>
          <w:szCs w:val="28"/>
        </w:rPr>
        <w:t>Кто  утверждает бюджет городского округа город Воронеж?</w:t>
      </w:r>
    </w:p>
    <w:p w:rsidR="00562C45" w:rsidRPr="005B58D1" w:rsidRDefault="00562C45" w:rsidP="005B58D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5B58D1">
        <w:rPr>
          <w:rFonts w:ascii="Times New Roman" w:hAnsi="Times New Roman" w:cs="Times New Roman"/>
          <w:sz w:val="28"/>
          <w:szCs w:val="28"/>
        </w:rPr>
        <w:t>Что включает в себя доходная часть местных бюджетов в РФ?</w:t>
      </w:r>
    </w:p>
    <w:p w:rsidR="00D8501B" w:rsidRPr="005B58D1" w:rsidRDefault="00D8501B" w:rsidP="0068675E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B58D1">
        <w:rPr>
          <w:rFonts w:ascii="Times New Roman" w:hAnsi="Times New Roman" w:cs="Times New Roman"/>
          <w:sz w:val="28"/>
          <w:szCs w:val="28"/>
        </w:rPr>
        <w:t>Расскажите про ведомственную структуру расходов бюджета городского округа город Воронеж?</w:t>
      </w:r>
    </w:p>
    <w:p w:rsidR="00DE1D23" w:rsidRPr="005B58D1" w:rsidRDefault="00FD20B4" w:rsidP="0068675E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B58D1">
        <w:rPr>
          <w:rFonts w:ascii="Times New Roman" w:hAnsi="Times New Roman" w:cs="Times New Roman"/>
          <w:sz w:val="28"/>
          <w:szCs w:val="28"/>
        </w:rPr>
        <w:t>Перечислите основные должностные обязанности ведущего специалиста финансово – организационного отдела.</w:t>
      </w:r>
    </w:p>
    <w:p w:rsidR="00394783" w:rsidRPr="005B58D1" w:rsidRDefault="00EB7255" w:rsidP="005B58D1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58D1">
        <w:rPr>
          <w:rFonts w:ascii="Times New Roman" w:hAnsi="Times New Roman" w:cs="Times New Roman"/>
          <w:sz w:val="28"/>
          <w:szCs w:val="28"/>
        </w:rPr>
        <w:t>Администратором</w:t>
      </w:r>
      <w:proofErr w:type="gramEnd"/>
      <w:r w:rsidRPr="005B58D1">
        <w:rPr>
          <w:rFonts w:ascii="Times New Roman" w:hAnsi="Times New Roman" w:cs="Times New Roman"/>
          <w:sz w:val="28"/>
          <w:szCs w:val="28"/>
        </w:rPr>
        <w:t xml:space="preserve"> каких доходов является управление жилищных отношений?</w:t>
      </w:r>
    </w:p>
    <w:p w:rsidR="00C418FC" w:rsidRPr="005B58D1" w:rsidRDefault="00093601" w:rsidP="00093601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58D1">
        <w:rPr>
          <w:rFonts w:ascii="Times New Roman" w:hAnsi="Times New Roman" w:cs="Times New Roman"/>
          <w:sz w:val="28"/>
          <w:szCs w:val="28"/>
        </w:rPr>
        <w:t xml:space="preserve"> </w:t>
      </w:r>
      <w:r w:rsidR="00C418FC" w:rsidRPr="005B58D1">
        <w:rPr>
          <w:rFonts w:ascii="Times New Roman" w:hAnsi="Times New Roman" w:cs="Times New Roman"/>
          <w:sz w:val="28"/>
          <w:szCs w:val="28"/>
        </w:rPr>
        <w:t>Каким документом оформляется уточнение администратором доходов бюджета платежей в бюджеты бюджетной системы Российской Федерации</w:t>
      </w:r>
      <w:r w:rsidRPr="005B58D1">
        <w:rPr>
          <w:rFonts w:ascii="Times New Roman" w:hAnsi="Times New Roman" w:cs="Times New Roman"/>
          <w:sz w:val="28"/>
          <w:szCs w:val="28"/>
        </w:rPr>
        <w:t>?</w:t>
      </w:r>
    </w:p>
    <w:p w:rsidR="00F37331" w:rsidRPr="005B58D1" w:rsidRDefault="00F37331" w:rsidP="007B036F">
      <w:pPr>
        <w:tabs>
          <w:tab w:val="left" w:pos="709"/>
          <w:tab w:val="left" w:pos="851"/>
          <w:tab w:val="left" w:pos="9356"/>
        </w:tabs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18FC" w:rsidRPr="005B58D1" w:rsidRDefault="00093601" w:rsidP="005B58D1">
      <w:p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B58D1">
        <w:rPr>
          <w:rFonts w:ascii="Times New Roman" w:hAnsi="Times New Roman" w:cs="Times New Roman"/>
          <w:i/>
          <w:iCs/>
          <w:sz w:val="28"/>
          <w:szCs w:val="28"/>
        </w:rPr>
        <w:t xml:space="preserve">           </w:t>
      </w:r>
    </w:p>
    <w:p w:rsidR="00D413A2" w:rsidRPr="005B58D1" w:rsidRDefault="00D413A2" w:rsidP="00E94465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413A2" w:rsidRPr="005B58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8171C"/>
    <w:multiLevelType w:val="hybridMultilevel"/>
    <w:tmpl w:val="BFBC00B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ED3E7F"/>
    <w:multiLevelType w:val="hybridMultilevel"/>
    <w:tmpl w:val="BFBC00B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7B77E0"/>
    <w:multiLevelType w:val="hybridMultilevel"/>
    <w:tmpl w:val="1706BA2E"/>
    <w:lvl w:ilvl="0" w:tplc="09E2800E">
      <w:start w:val="1"/>
      <w:numFmt w:val="upperRoman"/>
      <w:lvlText w:val="%1."/>
      <w:lvlJc w:val="left"/>
      <w:pPr>
        <w:ind w:left="115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3">
    <w:nsid w:val="46A44331"/>
    <w:multiLevelType w:val="hybridMultilevel"/>
    <w:tmpl w:val="46A6D37E"/>
    <w:lvl w:ilvl="0" w:tplc="0D3617F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091C22"/>
    <w:multiLevelType w:val="hybridMultilevel"/>
    <w:tmpl w:val="822EA9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42D"/>
    <w:rsid w:val="000268A2"/>
    <w:rsid w:val="000910B8"/>
    <w:rsid w:val="00093601"/>
    <w:rsid w:val="000A0323"/>
    <w:rsid w:val="00135D4F"/>
    <w:rsid w:val="00161063"/>
    <w:rsid w:val="001C43D2"/>
    <w:rsid w:val="002E7A84"/>
    <w:rsid w:val="00394783"/>
    <w:rsid w:val="00562C45"/>
    <w:rsid w:val="005A4C67"/>
    <w:rsid w:val="005B58D1"/>
    <w:rsid w:val="0068342D"/>
    <w:rsid w:val="0068675E"/>
    <w:rsid w:val="0069086F"/>
    <w:rsid w:val="006F5594"/>
    <w:rsid w:val="007B036F"/>
    <w:rsid w:val="008A00F4"/>
    <w:rsid w:val="008B06F3"/>
    <w:rsid w:val="0096104C"/>
    <w:rsid w:val="009730AF"/>
    <w:rsid w:val="00981862"/>
    <w:rsid w:val="00996D67"/>
    <w:rsid w:val="009A02C5"/>
    <w:rsid w:val="009C270D"/>
    <w:rsid w:val="00AE3764"/>
    <w:rsid w:val="00B83721"/>
    <w:rsid w:val="00C03E86"/>
    <w:rsid w:val="00C418FC"/>
    <w:rsid w:val="00D413A2"/>
    <w:rsid w:val="00D8501B"/>
    <w:rsid w:val="00DE1D23"/>
    <w:rsid w:val="00E94465"/>
    <w:rsid w:val="00EB7255"/>
    <w:rsid w:val="00EC2951"/>
    <w:rsid w:val="00EE3F02"/>
    <w:rsid w:val="00F37331"/>
    <w:rsid w:val="00FD2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13A2"/>
    <w:pPr>
      <w:ind w:left="720"/>
      <w:contextualSpacing/>
    </w:pPr>
  </w:style>
  <w:style w:type="paragraph" w:styleId="a4">
    <w:name w:val="Body Text"/>
    <w:basedOn w:val="a"/>
    <w:link w:val="a5"/>
    <w:rsid w:val="00FD20B4"/>
    <w:pPr>
      <w:suppressAutoHyphens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eastAsia="ar-SA"/>
    </w:rPr>
  </w:style>
  <w:style w:type="character" w:customStyle="1" w:styleId="a5">
    <w:name w:val="Основной текст Знак"/>
    <w:basedOn w:val="a0"/>
    <w:link w:val="a4"/>
    <w:rsid w:val="00FD20B4"/>
    <w:rPr>
      <w:rFonts w:ascii="Arial" w:eastAsia="Times New Roman" w:hAnsi="Arial" w:cs="Times New Roman"/>
      <w:sz w:val="24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13A2"/>
    <w:pPr>
      <w:ind w:left="720"/>
      <w:contextualSpacing/>
    </w:pPr>
  </w:style>
  <w:style w:type="paragraph" w:styleId="a4">
    <w:name w:val="Body Text"/>
    <w:basedOn w:val="a"/>
    <w:link w:val="a5"/>
    <w:rsid w:val="00FD20B4"/>
    <w:pPr>
      <w:suppressAutoHyphens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eastAsia="ar-SA"/>
    </w:rPr>
  </w:style>
  <w:style w:type="character" w:customStyle="1" w:styleId="a5">
    <w:name w:val="Основной текст Знак"/>
    <w:basedOn w:val="a0"/>
    <w:link w:val="a4"/>
    <w:rsid w:val="00FD20B4"/>
    <w:rPr>
      <w:rFonts w:ascii="Arial" w:eastAsia="Times New Roman" w:hAnsi="Arial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Сержанина Л.А.</dc:creator>
  <cp:lastModifiedBy>Гаврилова</cp:lastModifiedBy>
  <cp:revision>2</cp:revision>
  <cp:lastPrinted>2021-10-22T14:31:00Z</cp:lastPrinted>
  <dcterms:created xsi:type="dcterms:W3CDTF">2021-11-19T11:11:00Z</dcterms:created>
  <dcterms:modified xsi:type="dcterms:W3CDTF">2021-11-19T11:11:00Z</dcterms:modified>
</cp:coreProperties>
</file>